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4DB8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cs="Times New Roman"/>
          <w:sz w:val="28"/>
          <w:szCs w:val="28"/>
        </w:rPr>
        <w:t>人定湖项目食材采购项目中标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0E053A08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项目编号：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BJJQ-2024-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1036</w:t>
      </w:r>
    </w:p>
    <w:p w14:paraId="55F79EF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default" w:ascii="Times New Roman" w:hAnsi="Times New Roman" w:eastAsia="宋体" w:cs="Times New Roman"/>
          <w:sz w:val="24"/>
          <w:szCs w:val="24"/>
          <w:lang w:val="en-GB"/>
        </w:rPr>
        <w:t>人定湖项目食材采购项目</w:t>
      </w:r>
    </w:p>
    <w:p w14:paraId="4AA6723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中标信息</w:t>
      </w:r>
    </w:p>
    <w:tbl>
      <w:tblPr>
        <w:tblStyle w:val="1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83"/>
        <w:gridCol w:w="1800"/>
        <w:gridCol w:w="4112"/>
      </w:tblGrid>
      <w:tr w14:paraId="3978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7CBD7F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供应商名称</w:t>
            </w:r>
          </w:p>
        </w:tc>
        <w:tc>
          <w:tcPr>
            <w:tcW w:w="1283" w:type="dxa"/>
            <w:vAlign w:val="center"/>
          </w:tcPr>
          <w:p w14:paraId="392C0B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统一社会</w:t>
            </w:r>
          </w:p>
          <w:p w14:paraId="724AE2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信用代码</w:t>
            </w:r>
          </w:p>
        </w:tc>
        <w:tc>
          <w:tcPr>
            <w:tcW w:w="1800" w:type="dxa"/>
            <w:vAlign w:val="center"/>
          </w:tcPr>
          <w:p w14:paraId="3C047F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</w:rPr>
              <w:t>供应商地址</w:t>
            </w:r>
          </w:p>
        </w:tc>
        <w:tc>
          <w:tcPr>
            <w:tcW w:w="4112" w:type="dxa"/>
            <w:vAlign w:val="center"/>
          </w:tcPr>
          <w:p w14:paraId="36EA128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2"/>
                <w:highlight w:val="none"/>
              </w:rPr>
              <w:t>报价调价率</w:t>
            </w:r>
          </w:p>
        </w:tc>
      </w:tr>
      <w:tr w14:paraId="740D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4C462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北京绿品优选食品配送服务有限公司</w:t>
            </w:r>
          </w:p>
        </w:tc>
        <w:tc>
          <w:tcPr>
            <w:tcW w:w="1283" w:type="dxa"/>
            <w:vAlign w:val="center"/>
          </w:tcPr>
          <w:p w14:paraId="47E2389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  <w:t>91110113MA004WLA1R</w:t>
            </w:r>
          </w:p>
        </w:tc>
        <w:tc>
          <w:tcPr>
            <w:tcW w:w="1800" w:type="dxa"/>
            <w:vAlign w:val="center"/>
          </w:tcPr>
          <w:p w14:paraId="58B733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北京市顺义区顺于路后沙峪段9号院</w:t>
            </w:r>
          </w:p>
        </w:tc>
        <w:tc>
          <w:tcPr>
            <w:tcW w:w="4112" w:type="dxa"/>
            <w:vAlign w:val="center"/>
          </w:tcPr>
          <w:p w14:paraId="4000C6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pict>
                <v:shape id="_x0000_i1025" o:spt="75" type="#_x0000_t75" style="height:129.05pt;width:214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 w14:paraId="35474E29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7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 w14:paraId="401D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2" w:type="dxa"/>
          </w:tcPr>
          <w:p w14:paraId="01DF141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 w14:paraId="2A67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822" w:type="dxa"/>
          </w:tcPr>
          <w:p w14:paraId="1154728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人定湖项目食材采购项目</w:t>
            </w:r>
          </w:p>
          <w:p w14:paraId="682D7E33">
            <w:pPr>
              <w:tabs>
                <w:tab w:val="left" w:pos="2940"/>
              </w:tabs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服务范围：详见招标文件。</w:t>
            </w:r>
          </w:p>
          <w:p w14:paraId="3F2F75C7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服务要求：详见招标文件。</w:t>
            </w:r>
          </w:p>
          <w:p w14:paraId="2F0CD05E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服务时间：2025年1月1日至2025年12月31日</w:t>
            </w:r>
          </w:p>
          <w:p w14:paraId="58E2C6A3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服务标准：详见招标文件。</w:t>
            </w:r>
          </w:p>
        </w:tc>
      </w:tr>
    </w:tbl>
    <w:p w14:paraId="7A0B6D6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朱津梁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杨洪义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苗雨田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张英杰</w:t>
      </w:r>
    </w:p>
    <w:p w14:paraId="5AD6FA19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收费标准：详见招标文件</w:t>
      </w:r>
    </w:p>
    <w:p w14:paraId="2614B121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1176CF7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自本公告发布之日起1个工作日。</w:t>
      </w:r>
    </w:p>
    <w:p w14:paraId="0D3A7F32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八、其他补充事宜</w:t>
      </w:r>
    </w:p>
    <w:p w14:paraId="0AF81D4F">
      <w:pPr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8.1本公告同时在同时中国政府采购网（http://www.ccgp.gov.cn）以及北京汇诚金桥国际招标咨询有限公司网站（http://www.hcjq.net/）发布。</w:t>
      </w:r>
    </w:p>
    <w:p w14:paraId="1CA8C86E">
      <w:pPr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8.2采购代理机构项目编号：BJJQ-202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4-1036</w:t>
      </w:r>
    </w:p>
    <w:p w14:paraId="4690576D">
      <w:pPr>
        <w:pStyle w:val="16"/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8.3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标供应商评审总得分：93.45分</w:t>
      </w:r>
    </w:p>
    <w:p w14:paraId="055D4F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方式联系。</w:t>
      </w:r>
    </w:p>
    <w:p w14:paraId="3BCDAC58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62B8CB74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highlight w:val="gree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称：北京雅宝洁物业管理中心</w:t>
      </w:r>
    </w:p>
    <w:p w14:paraId="116FDDD9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highlight w:val="green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址：北京市西城区六铺炕街15号</w:t>
      </w:r>
    </w:p>
    <w:p w14:paraId="5B09ADA1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联系方式：18519089018</w:t>
      </w:r>
    </w:p>
    <w:p w14:paraId="5E9B545E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09ABBCFD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28359087"/>
      <w:bookmarkStart w:id="3" w:name="_Toc28359010"/>
      <w:r>
        <w:rPr>
          <w:rFonts w:hint="default" w:ascii="Times New Roman" w:hAnsi="Times New Roman" w:eastAsia="宋体" w:cs="Times New Roman"/>
          <w:sz w:val="24"/>
          <w:szCs w:val="24"/>
        </w:rPr>
        <w:t>名称：北京汇诚金桥国际招标咨询有限公司</w:t>
      </w:r>
    </w:p>
    <w:p w14:paraId="648970E6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地址：北京市东城区朝内大街南竹杆胡同6号北京INN3号楼9层</w:t>
      </w:r>
    </w:p>
    <w:p w14:paraId="71F7D705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张萍、孟羽娉，010-65244876、65699706</w:t>
      </w:r>
    </w:p>
    <w:p w14:paraId="3992E4BC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  <w:bookmarkEnd w:id="2"/>
      <w:bookmarkEnd w:id="3"/>
    </w:p>
    <w:p w14:paraId="6CE0149D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张萍、孟羽娉</w:t>
      </w:r>
    </w:p>
    <w:p w14:paraId="4A3B5A56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010-65244876、65699706</w:t>
      </w:r>
    </w:p>
    <w:p w14:paraId="0DB60A19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A3312"/>
    <w:multiLevelType w:val="singleLevel"/>
    <w:tmpl w:val="20FA3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1MTQ2N2ZlNzk4MTBjMTY5NzllNzQzMGI4MDFlY2YifQ=="/>
    <w:docVar w:name="KSO_WPS_MARK_KEY" w:val="ba2b017e-943d-41c6-b652-85ca26891aae"/>
  </w:docVars>
  <w:rsids>
    <w:rsidRoot w:val="004D1179"/>
    <w:rsid w:val="00051475"/>
    <w:rsid w:val="00276863"/>
    <w:rsid w:val="00306A55"/>
    <w:rsid w:val="003F23CE"/>
    <w:rsid w:val="0041710E"/>
    <w:rsid w:val="004D1179"/>
    <w:rsid w:val="006608AB"/>
    <w:rsid w:val="00705D10"/>
    <w:rsid w:val="00721F31"/>
    <w:rsid w:val="0077059A"/>
    <w:rsid w:val="007F65BC"/>
    <w:rsid w:val="009E442F"/>
    <w:rsid w:val="00A05EE6"/>
    <w:rsid w:val="00A42D63"/>
    <w:rsid w:val="00A83878"/>
    <w:rsid w:val="00AE5856"/>
    <w:rsid w:val="00B33BC6"/>
    <w:rsid w:val="00BF2C01"/>
    <w:rsid w:val="00C61709"/>
    <w:rsid w:val="00D03026"/>
    <w:rsid w:val="00DA630C"/>
    <w:rsid w:val="00FA634B"/>
    <w:rsid w:val="00FC3B17"/>
    <w:rsid w:val="00FE498C"/>
    <w:rsid w:val="0112739A"/>
    <w:rsid w:val="01C25065"/>
    <w:rsid w:val="025C3389"/>
    <w:rsid w:val="02616755"/>
    <w:rsid w:val="03747C42"/>
    <w:rsid w:val="03CE4985"/>
    <w:rsid w:val="045F1328"/>
    <w:rsid w:val="04C02CB1"/>
    <w:rsid w:val="04EA3D58"/>
    <w:rsid w:val="04F14881"/>
    <w:rsid w:val="06645383"/>
    <w:rsid w:val="06A327E4"/>
    <w:rsid w:val="07186AAB"/>
    <w:rsid w:val="07C75183"/>
    <w:rsid w:val="082E183C"/>
    <w:rsid w:val="08341EFA"/>
    <w:rsid w:val="08473F0F"/>
    <w:rsid w:val="08B238B5"/>
    <w:rsid w:val="09545335"/>
    <w:rsid w:val="09A11A04"/>
    <w:rsid w:val="09FD51C1"/>
    <w:rsid w:val="0A876FD5"/>
    <w:rsid w:val="0A95648D"/>
    <w:rsid w:val="0AB44931"/>
    <w:rsid w:val="0B1701D0"/>
    <w:rsid w:val="0BB7550F"/>
    <w:rsid w:val="0BCB5D4F"/>
    <w:rsid w:val="0C56145E"/>
    <w:rsid w:val="0D230FC8"/>
    <w:rsid w:val="0D31574D"/>
    <w:rsid w:val="0D9A6E96"/>
    <w:rsid w:val="0DE22DAA"/>
    <w:rsid w:val="0DF5231E"/>
    <w:rsid w:val="0E2D5B92"/>
    <w:rsid w:val="0E8F3F30"/>
    <w:rsid w:val="0ECB569B"/>
    <w:rsid w:val="0F1050D4"/>
    <w:rsid w:val="0F374C93"/>
    <w:rsid w:val="0FAC2B9D"/>
    <w:rsid w:val="101633E8"/>
    <w:rsid w:val="1099323E"/>
    <w:rsid w:val="11AF385D"/>
    <w:rsid w:val="12CC0D69"/>
    <w:rsid w:val="12D55809"/>
    <w:rsid w:val="137311EF"/>
    <w:rsid w:val="13ED41C3"/>
    <w:rsid w:val="13EE31A0"/>
    <w:rsid w:val="13F90E9B"/>
    <w:rsid w:val="149F45A3"/>
    <w:rsid w:val="15157664"/>
    <w:rsid w:val="15365F7B"/>
    <w:rsid w:val="169D55A9"/>
    <w:rsid w:val="17634002"/>
    <w:rsid w:val="17F478D8"/>
    <w:rsid w:val="17FC3A60"/>
    <w:rsid w:val="18730A0F"/>
    <w:rsid w:val="18A256A4"/>
    <w:rsid w:val="18E67566"/>
    <w:rsid w:val="198530E6"/>
    <w:rsid w:val="199D068E"/>
    <w:rsid w:val="19B8337F"/>
    <w:rsid w:val="19E474DE"/>
    <w:rsid w:val="1A6C71F3"/>
    <w:rsid w:val="1BB01561"/>
    <w:rsid w:val="1DA94209"/>
    <w:rsid w:val="1E476CC0"/>
    <w:rsid w:val="1E5A7907"/>
    <w:rsid w:val="1ECB6196"/>
    <w:rsid w:val="1EDF1AF8"/>
    <w:rsid w:val="1EFB06CC"/>
    <w:rsid w:val="1F5A0233"/>
    <w:rsid w:val="1F8B40AC"/>
    <w:rsid w:val="20250E4F"/>
    <w:rsid w:val="203C5A02"/>
    <w:rsid w:val="208171FD"/>
    <w:rsid w:val="208337BA"/>
    <w:rsid w:val="21770F2E"/>
    <w:rsid w:val="21832ADF"/>
    <w:rsid w:val="21AE4866"/>
    <w:rsid w:val="21F56735"/>
    <w:rsid w:val="22E845A7"/>
    <w:rsid w:val="23091E3C"/>
    <w:rsid w:val="24264B88"/>
    <w:rsid w:val="25F91780"/>
    <w:rsid w:val="276F2A36"/>
    <w:rsid w:val="283755B5"/>
    <w:rsid w:val="28AD7C08"/>
    <w:rsid w:val="28C36E49"/>
    <w:rsid w:val="28F92C82"/>
    <w:rsid w:val="29313977"/>
    <w:rsid w:val="29CE3CF8"/>
    <w:rsid w:val="2A790107"/>
    <w:rsid w:val="2AE01F34"/>
    <w:rsid w:val="2D5D5673"/>
    <w:rsid w:val="2D6E4D76"/>
    <w:rsid w:val="2DEA30CA"/>
    <w:rsid w:val="2E352597"/>
    <w:rsid w:val="2EFF4953"/>
    <w:rsid w:val="2F4F4558"/>
    <w:rsid w:val="2F6A001E"/>
    <w:rsid w:val="30732A15"/>
    <w:rsid w:val="31E254B3"/>
    <w:rsid w:val="31FA2408"/>
    <w:rsid w:val="32045FB2"/>
    <w:rsid w:val="32477B28"/>
    <w:rsid w:val="330D3AE3"/>
    <w:rsid w:val="338470B2"/>
    <w:rsid w:val="339230AA"/>
    <w:rsid w:val="340C1A27"/>
    <w:rsid w:val="354018C4"/>
    <w:rsid w:val="368F7DA4"/>
    <w:rsid w:val="36BC4943"/>
    <w:rsid w:val="36CE3589"/>
    <w:rsid w:val="36E85169"/>
    <w:rsid w:val="37A638AF"/>
    <w:rsid w:val="38167357"/>
    <w:rsid w:val="383011C3"/>
    <w:rsid w:val="386F48F8"/>
    <w:rsid w:val="389D2FCF"/>
    <w:rsid w:val="38F53D67"/>
    <w:rsid w:val="392D7834"/>
    <w:rsid w:val="39AF0A8E"/>
    <w:rsid w:val="39DC420F"/>
    <w:rsid w:val="3B41622A"/>
    <w:rsid w:val="3CB23005"/>
    <w:rsid w:val="3D5440BC"/>
    <w:rsid w:val="3D6F04EC"/>
    <w:rsid w:val="3D8A3F82"/>
    <w:rsid w:val="3D9434D0"/>
    <w:rsid w:val="3F7D2877"/>
    <w:rsid w:val="40C45E4F"/>
    <w:rsid w:val="42772D26"/>
    <w:rsid w:val="42B775C7"/>
    <w:rsid w:val="42DF6A28"/>
    <w:rsid w:val="42EA2435"/>
    <w:rsid w:val="43D61FF3"/>
    <w:rsid w:val="44A41DCD"/>
    <w:rsid w:val="45390A41"/>
    <w:rsid w:val="45BA3198"/>
    <w:rsid w:val="45D531FC"/>
    <w:rsid w:val="46456690"/>
    <w:rsid w:val="468F1CCC"/>
    <w:rsid w:val="473A2575"/>
    <w:rsid w:val="49D85BA9"/>
    <w:rsid w:val="4A5C0953"/>
    <w:rsid w:val="4A7A7345"/>
    <w:rsid w:val="4B2A03C1"/>
    <w:rsid w:val="4B7E03DF"/>
    <w:rsid w:val="4BDE7972"/>
    <w:rsid w:val="4C215239"/>
    <w:rsid w:val="4CC90623"/>
    <w:rsid w:val="4CDB793F"/>
    <w:rsid w:val="4CED7A4F"/>
    <w:rsid w:val="4D677581"/>
    <w:rsid w:val="4DB017E2"/>
    <w:rsid w:val="4EBC2EEE"/>
    <w:rsid w:val="4ECF3EEA"/>
    <w:rsid w:val="4F6200B8"/>
    <w:rsid w:val="4F72180B"/>
    <w:rsid w:val="4FF2315F"/>
    <w:rsid w:val="505D57F5"/>
    <w:rsid w:val="508C11ED"/>
    <w:rsid w:val="50970A38"/>
    <w:rsid w:val="509947B0"/>
    <w:rsid w:val="50E17EBF"/>
    <w:rsid w:val="51090394"/>
    <w:rsid w:val="528154FB"/>
    <w:rsid w:val="52BC4D48"/>
    <w:rsid w:val="533A5309"/>
    <w:rsid w:val="53C71634"/>
    <w:rsid w:val="54EB36F6"/>
    <w:rsid w:val="55A61E58"/>
    <w:rsid w:val="55FF58D3"/>
    <w:rsid w:val="569F0646"/>
    <w:rsid w:val="56A31004"/>
    <w:rsid w:val="5747256E"/>
    <w:rsid w:val="57830B89"/>
    <w:rsid w:val="580F4197"/>
    <w:rsid w:val="58F2747C"/>
    <w:rsid w:val="5966792F"/>
    <w:rsid w:val="59A92EAD"/>
    <w:rsid w:val="5A67438A"/>
    <w:rsid w:val="5B0D3DD0"/>
    <w:rsid w:val="5B144B33"/>
    <w:rsid w:val="5B5E15D6"/>
    <w:rsid w:val="5BA653D9"/>
    <w:rsid w:val="5BF57825"/>
    <w:rsid w:val="5C0974B1"/>
    <w:rsid w:val="5C171D49"/>
    <w:rsid w:val="5C1B45D9"/>
    <w:rsid w:val="5C3335A1"/>
    <w:rsid w:val="5D793204"/>
    <w:rsid w:val="5DA909EB"/>
    <w:rsid w:val="5DF3212F"/>
    <w:rsid w:val="5DFF3A28"/>
    <w:rsid w:val="5F613E06"/>
    <w:rsid w:val="6059557A"/>
    <w:rsid w:val="607447FB"/>
    <w:rsid w:val="61186BC7"/>
    <w:rsid w:val="61250CD1"/>
    <w:rsid w:val="615C25A6"/>
    <w:rsid w:val="618A4524"/>
    <w:rsid w:val="6227202C"/>
    <w:rsid w:val="628D57F7"/>
    <w:rsid w:val="62B44E8A"/>
    <w:rsid w:val="62D41E45"/>
    <w:rsid w:val="62FD2630"/>
    <w:rsid w:val="638F23EB"/>
    <w:rsid w:val="647A0815"/>
    <w:rsid w:val="64B17EC2"/>
    <w:rsid w:val="64F00B81"/>
    <w:rsid w:val="66B060C0"/>
    <w:rsid w:val="67792338"/>
    <w:rsid w:val="67BA0B1B"/>
    <w:rsid w:val="684A3242"/>
    <w:rsid w:val="6A2006CF"/>
    <w:rsid w:val="6AC91569"/>
    <w:rsid w:val="6B2807B2"/>
    <w:rsid w:val="6B3D44FB"/>
    <w:rsid w:val="6B6900B0"/>
    <w:rsid w:val="6C8820B9"/>
    <w:rsid w:val="6CB06D3E"/>
    <w:rsid w:val="6CEB38CB"/>
    <w:rsid w:val="6DBA30B1"/>
    <w:rsid w:val="6E24542C"/>
    <w:rsid w:val="6E725864"/>
    <w:rsid w:val="6F8D5D84"/>
    <w:rsid w:val="6FD86214"/>
    <w:rsid w:val="703B3D6B"/>
    <w:rsid w:val="70F31EEC"/>
    <w:rsid w:val="712B667F"/>
    <w:rsid w:val="718B3849"/>
    <w:rsid w:val="719721EE"/>
    <w:rsid w:val="72377AD2"/>
    <w:rsid w:val="729D1A86"/>
    <w:rsid w:val="72FF44EF"/>
    <w:rsid w:val="73212C12"/>
    <w:rsid w:val="73816CB2"/>
    <w:rsid w:val="74EF5B6E"/>
    <w:rsid w:val="752D5343"/>
    <w:rsid w:val="75AD1FE0"/>
    <w:rsid w:val="766B2851"/>
    <w:rsid w:val="76CC063B"/>
    <w:rsid w:val="76DD06A3"/>
    <w:rsid w:val="77004391"/>
    <w:rsid w:val="7770053A"/>
    <w:rsid w:val="77C6382D"/>
    <w:rsid w:val="78785318"/>
    <w:rsid w:val="78B064B0"/>
    <w:rsid w:val="78C93886"/>
    <w:rsid w:val="79366790"/>
    <w:rsid w:val="79441054"/>
    <w:rsid w:val="7ADF4F9B"/>
    <w:rsid w:val="7B38234C"/>
    <w:rsid w:val="7B5853BF"/>
    <w:rsid w:val="7C176405"/>
    <w:rsid w:val="7C613B24"/>
    <w:rsid w:val="7C730498"/>
    <w:rsid w:val="7CC84A54"/>
    <w:rsid w:val="7CD267D0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3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locked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32">
    <w:name w:val="批注文字 字符"/>
    <w:basedOn w:val="19"/>
    <w:link w:val="5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3"/>
    <w:qFormat/>
    <w:uiPriority w:val="99"/>
    <w:rPr>
      <w:sz w:val="18"/>
      <w:szCs w:val="18"/>
    </w:rPr>
  </w:style>
  <w:style w:type="character" w:customStyle="1" w:styleId="35">
    <w:name w:val="页脚 字符"/>
    <w:link w:val="11"/>
    <w:qFormat/>
    <w:uiPriority w:val="99"/>
    <w:rPr>
      <w:sz w:val="18"/>
      <w:szCs w:val="18"/>
    </w:rPr>
  </w:style>
  <w:style w:type="paragraph" w:customStyle="1" w:styleId="36">
    <w:name w:val="样式 正文文本缩进 + 左  0 字符"/>
    <w:basedOn w:val="1"/>
    <w:next w:val="10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character" w:customStyle="1" w:styleId="37">
    <w:name w:val="font0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676</Characters>
  <Lines>7</Lines>
  <Paragraphs>1</Paragraphs>
  <TotalTime>7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2024-01-19T02:35:00Z</cp:lastPrinted>
  <dcterms:modified xsi:type="dcterms:W3CDTF">2024-11-19T08:34:07Z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CBA30ECEE0944121B1A03244C1814F36</vt:lpwstr>
  </property>
</Properties>
</file>